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5F" w:rsidRDefault="0062615F" w:rsidP="0062615F">
      <w:pPr>
        <w:pStyle w:val="Default"/>
      </w:pPr>
    </w:p>
    <w:p w:rsidR="0062615F" w:rsidRPr="0062615F" w:rsidRDefault="0062615F" w:rsidP="0062615F">
      <w:pPr>
        <w:pStyle w:val="Default"/>
        <w:rPr>
          <w:rFonts w:asciiTheme="minorHAnsi" w:hAnsiTheme="minorHAnsi"/>
          <w:sz w:val="22"/>
          <w:szCs w:val="22"/>
        </w:rPr>
      </w:pPr>
      <w:r w:rsidRPr="0062615F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Eli</w:t>
      </w:r>
      <w:proofErr w:type="spellEnd"/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3"/>
          <w:szCs w:val="23"/>
        </w:rPr>
      </w:pPr>
      <w:r>
        <w:rPr>
          <w:rFonts w:asciiTheme="minorHAnsi" w:hAnsiTheme="minorHAnsi" w:cs="Calibri"/>
          <w:bCs/>
          <w:iCs/>
          <w:sz w:val="23"/>
          <w:szCs w:val="23"/>
        </w:rPr>
        <w:t xml:space="preserve">A. </w:t>
      </w:r>
      <w:proofErr w:type="spellStart"/>
      <w:r w:rsidRPr="0062615F">
        <w:rPr>
          <w:rFonts w:asciiTheme="minorHAnsi" w:hAnsiTheme="minorHAnsi" w:cs="Calibri"/>
          <w:bCs/>
          <w:iCs/>
          <w:sz w:val="23"/>
          <w:szCs w:val="23"/>
        </w:rPr>
        <w:t>Goldscheider</w:t>
      </w:r>
      <w:proofErr w:type="spellEnd"/>
      <w:r w:rsidRPr="0062615F">
        <w:rPr>
          <w:rFonts w:asciiTheme="minorHAnsi" w:hAnsiTheme="minorHAnsi" w:cs="Calibri"/>
          <w:bCs/>
          <w:iCs/>
          <w:sz w:val="23"/>
          <w:szCs w:val="23"/>
        </w:rPr>
        <w:t xml:space="preserve"> </w:t>
      </w:r>
    </w:p>
    <w:p w:rsidR="0062615F" w:rsidRDefault="0062615F" w:rsidP="0062615F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proofErr w:type="spellStart"/>
      <w:r w:rsidRPr="0062615F">
        <w:rPr>
          <w:rFonts w:asciiTheme="minorHAnsi" w:hAnsiTheme="minorHAnsi" w:cs="Calibri"/>
          <w:bCs/>
          <w:sz w:val="22"/>
          <w:szCs w:val="22"/>
        </w:rPr>
        <w:t>Eli</w:t>
      </w:r>
      <w:proofErr w:type="spellEnd"/>
      <w:r w:rsidRPr="0062615F">
        <w:rPr>
          <w:rFonts w:asciiTheme="minorHAnsi" w:hAnsiTheme="minorHAnsi" w:cs="Calibri"/>
          <w:bCs/>
          <w:sz w:val="22"/>
          <w:szCs w:val="22"/>
        </w:rPr>
        <w:t xml:space="preserve">, </w:t>
      </w:r>
      <w:proofErr w:type="spellStart"/>
      <w:r w:rsidRPr="0062615F">
        <w:rPr>
          <w:rFonts w:asciiTheme="minorHAnsi" w:hAnsiTheme="minorHAnsi" w:cs="Calibri"/>
          <w:bCs/>
          <w:sz w:val="22"/>
          <w:szCs w:val="22"/>
        </w:rPr>
        <w:t>Eli</w:t>
      </w:r>
      <w:proofErr w:type="spellEnd"/>
      <w:r w:rsidRPr="0062615F">
        <w:rPr>
          <w:rFonts w:asciiTheme="minorHAnsi" w:hAnsiTheme="minorHAnsi" w:cs="Calibri"/>
          <w:bCs/>
          <w:sz w:val="22"/>
          <w:szCs w:val="22"/>
        </w:rPr>
        <w:t xml:space="preserve">, </w:t>
      </w:r>
      <w:proofErr w:type="spellStart"/>
      <w:r w:rsidRPr="0062615F">
        <w:rPr>
          <w:rFonts w:asciiTheme="minorHAnsi" w:hAnsiTheme="minorHAnsi" w:cs="Calibri"/>
          <w:bCs/>
          <w:sz w:val="22"/>
          <w:szCs w:val="22"/>
        </w:rPr>
        <w:t>Eli</w:t>
      </w:r>
      <w:proofErr w:type="spellEnd"/>
      <w:r w:rsidRPr="0062615F">
        <w:rPr>
          <w:rFonts w:asciiTheme="minorHAnsi" w:hAnsiTheme="minorHAnsi" w:cs="Calibri"/>
          <w:bCs/>
          <w:sz w:val="22"/>
          <w:szCs w:val="22"/>
        </w:rPr>
        <w:t xml:space="preserve">, </w:t>
      </w:r>
      <w:proofErr w:type="spellStart"/>
      <w:r w:rsidRPr="0062615F">
        <w:rPr>
          <w:rFonts w:asciiTheme="minorHAnsi" w:hAnsiTheme="minorHAnsi" w:cs="Calibri"/>
          <w:bCs/>
          <w:sz w:val="22"/>
          <w:szCs w:val="22"/>
        </w:rPr>
        <w:t>Eli</w:t>
      </w:r>
      <w:proofErr w:type="spellEnd"/>
      <w:r w:rsidRPr="0062615F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Slova posvátná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co každý zná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slova zoufalá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i prosebná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Jen já je neumím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jen já je neříkám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jen já v ně nevěřím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jsem tak vychován </w:t>
      </w:r>
    </w:p>
    <w:p w:rsidR="0062615F" w:rsidRDefault="0062615F" w:rsidP="0062615F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Jen dvě slabiky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jen tři písmena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tisíce let už jsou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milióny modlená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Jen já je nezvládám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i kdybych se roztrhal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tak bych Tě vzýval rád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ale sám bych sobě lhal </w:t>
      </w:r>
    </w:p>
    <w:p w:rsidR="0062615F" w:rsidRDefault="0062615F" w:rsidP="0062615F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proofErr w:type="spellStart"/>
      <w:r w:rsidRPr="0062615F">
        <w:rPr>
          <w:rFonts w:asciiTheme="minorHAnsi" w:hAnsiTheme="minorHAnsi" w:cs="Calibri"/>
          <w:bCs/>
          <w:sz w:val="22"/>
          <w:szCs w:val="22"/>
        </w:rPr>
        <w:t>Eli</w:t>
      </w:r>
      <w:proofErr w:type="spellEnd"/>
      <w:r w:rsidRPr="0062615F">
        <w:rPr>
          <w:rFonts w:asciiTheme="minorHAnsi" w:hAnsiTheme="minorHAnsi" w:cs="Calibri"/>
          <w:bCs/>
          <w:sz w:val="22"/>
          <w:szCs w:val="22"/>
        </w:rPr>
        <w:t xml:space="preserve">, </w:t>
      </w:r>
      <w:proofErr w:type="spellStart"/>
      <w:r w:rsidRPr="0062615F">
        <w:rPr>
          <w:rFonts w:asciiTheme="minorHAnsi" w:hAnsiTheme="minorHAnsi" w:cs="Calibri"/>
          <w:bCs/>
          <w:sz w:val="22"/>
          <w:szCs w:val="22"/>
        </w:rPr>
        <w:t>Eli</w:t>
      </w:r>
      <w:proofErr w:type="spellEnd"/>
      <w:r w:rsidRPr="0062615F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proofErr w:type="spellStart"/>
      <w:r w:rsidRPr="0062615F">
        <w:rPr>
          <w:rFonts w:asciiTheme="minorHAnsi" w:hAnsiTheme="minorHAnsi" w:cs="Calibri"/>
          <w:bCs/>
          <w:sz w:val="22"/>
          <w:szCs w:val="22"/>
        </w:rPr>
        <w:t>Tys</w:t>
      </w:r>
      <w:proofErr w:type="spellEnd"/>
      <w:r w:rsidRPr="0062615F">
        <w:rPr>
          <w:rFonts w:asciiTheme="minorHAnsi" w:hAnsiTheme="minorHAnsi" w:cs="Calibri"/>
          <w:bCs/>
          <w:sz w:val="22"/>
          <w:szCs w:val="22"/>
        </w:rPr>
        <w:t xml:space="preserve"> jiné opustil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Tebe já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proofErr w:type="spellStart"/>
      <w:r w:rsidRPr="0062615F">
        <w:rPr>
          <w:rFonts w:asciiTheme="minorHAnsi" w:hAnsiTheme="minorHAnsi" w:cs="Calibri"/>
          <w:bCs/>
          <w:sz w:val="22"/>
          <w:szCs w:val="22"/>
        </w:rPr>
        <w:t>Tys</w:t>
      </w:r>
      <w:proofErr w:type="spellEnd"/>
      <w:r w:rsidRPr="0062615F">
        <w:rPr>
          <w:rFonts w:asciiTheme="minorHAnsi" w:hAnsiTheme="minorHAnsi" w:cs="Calibri"/>
          <w:bCs/>
          <w:sz w:val="22"/>
          <w:szCs w:val="22"/>
        </w:rPr>
        <w:t xml:space="preserve"> jiným odpustil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Tobě já </w:t>
      </w:r>
    </w:p>
    <w:p w:rsidR="0062615F" w:rsidRDefault="0062615F" w:rsidP="0062615F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Ach Bože, Bože můj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proč v Tebe věřit mám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proč svět si Tě vytvořil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ten </w:t>
      </w:r>
      <w:proofErr w:type="spellStart"/>
      <w:r w:rsidRPr="0062615F">
        <w:rPr>
          <w:rFonts w:asciiTheme="minorHAnsi" w:hAnsiTheme="minorHAnsi" w:cs="Calibri"/>
          <w:bCs/>
          <w:sz w:val="22"/>
          <w:szCs w:val="22"/>
        </w:rPr>
        <w:t>co´s</w:t>
      </w:r>
      <w:proofErr w:type="spellEnd"/>
      <w:r w:rsidRPr="0062615F">
        <w:rPr>
          <w:rFonts w:asciiTheme="minorHAnsi" w:hAnsiTheme="minorHAnsi" w:cs="Calibri"/>
          <w:bCs/>
          <w:sz w:val="22"/>
          <w:szCs w:val="22"/>
        </w:rPr>
        <w:t xml:space="preserve"> prý stvořil sám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Ten svět se potácí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a neví kudy kam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nevím to ani já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v co věřit vlastně mám </w:t>
      </w:r>
    </w:p>
    <w:p w:rsidR="0062615F" w:rsidRDefault="0062615F" w:rsidP="0062615F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proofErr w:type="spellStart"/>
      <w:r w:rsidRPr="0062615F">
        <w:rPr>
          <w:rFonts w:asciiTheme="minorHAnsi" w:hAnsiTheme="minorHAnsi" w:cs="Calibri"/>
          <w:bCs/>
          <w:sz w:val="22"/>
          <w:szCs w:val="22"/>
        </w:rPr>
        <w:t>Eli</w:t>
      </w:r>
      <w:proofErr w:type="spellEnd"/>
      <w:r w:rsidRPr="0062615F">
        <w:rPr>
          <w:rFonts w:asciiTheme="minorHAnsi" w:hAnsiTheme="minorHAnsi" w:cs="Calibri"/>
          <w:bCs/>
          <w:sz w:val="22"/>
          <w:szCs w:val="22"/>
        </w:rPr>
        <w:t xml:space="preserve">, </w:t>
      </w:r>
      <w:proofErr w:type="spellStart"/>
      <w:r w:rsidRPr="0062615F">
        <w:rPr>
          <w:rFonts w:asciiTheme="minorHAnsi" w:hAnsiTheme="minorHAnsi" w:cs="Calibri"/>
          <w:bCs/>
          <w:sz w:val="22"/>
          <w:szCs w:val="22"/>
        </w:rPr>
        <w:t>Eli</w:t>
      </w:r>
      <w:proofErr w:type="spellEnd"/>
      <w:r w:rsidRPr="0062615F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kéž bych pochopil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co svět v Tobě má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proofErr w:type="spellStart"/>
      <w:r w:rsidRPr="0062615F">
        <w:rPr>
          <w:rFonts w:asciiTheme="minorHAnsi" w:hAnsiTheme="minorHAnsi" w:cs="Calibri"/>
          <w:bCs/>
          <w:sz w:val="22"/>
          <w:szCs w:val="22"/>
        </w:rPr>
        <w:t>Eli</w:t>
      </w:r>
      <w:proofErr w:type="spellEnd"/>
      <w:r w:rsidRPr="0062615F">
        <w:rPr>
          <w:rFonts w:asciiTheme="minorHAnsi" w:hAnsiTheme="minorHAnsi" w:cs="Calibri"/>
          <w:bCs/>
          <w:sz w:val="22"/>
          <w:szCs w:val="22"/>
        </w:rPr>
        <w:t xml:space="preserve">, </w:t>
      </w:r>
      <w:proofErr w:type="spellStart"/>
      <w:r w:rsidRPr="0062615F">
        <w:rPr>
          <w:rFonts w:asciiTheme="minorHAnsi" w:hAnsiTheme="minorHAnsi" w:cs="Calibri"/>
          <w:bCs/>
          <w:sz w:val="22"/>
          <w:szCs w:val="22"/>
        </w:rPr>
        <w:t>Eli</w:t>
      </w:r>
      <w:proofErr w:type="spellEnd"/>
      <w:r w:rsidRPr="0062615F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proofErr w:type="spellStart"/>
      <w:r w:rsidRPr="0062615F">
        <w:rPr>
          <w:rFonts w:asciiTheme="minorHAnsi" w:hAnsiTheme="minorHAnsi" w:cs="Calibri"/>
          <w:bCs/>
          <w:sz w:val="22"/>
          <w:szCs w:val="22"/>
        </w:rPr>
        <w:t>Tys</w:t>
      </w:r>
      <w:proofErr w:type="spellEnd"/>
      <w:r w:rsidRPr="0062615F">
        <w:rPr>
          <w:rFonts w:asciiTheme="minorHAnsi" w:hAnsiTheme="minorHAnsi" w:cs="Calibri"/>
          <w:bCs/>
          <w:sz w:val="22"/>
          <w:szCs w:val="22"/>
        </w:rPr>
        <w:t xml:space="preserve"> věrné opustil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hříšným jsi odpustil </w:t>
      </w:r>
    </w:p>
    <w:p w:rsidR="0062615F" w:rsidRPr="0062615F" w:rsidRDefault="0062615F" w:rsidP="0062615F">
      <w:pPr>
        <w:pStyle w:val="Default"/>
        <w:rPr>
          <w:rFonts w:asciiTheme="minorHAnsi" w:hAnsiTheme="minorHAnsi" w:cs="Calibri"/>
          <w:sz w:val="22"/>
          <w:szCs w:val="22"/>
        </w:rPr>
      </w:pPr>
      <w:r w:rsidRPr="0062615F">
        <w:rPr>
          <w:rFonts w:asciiTheme="minorHAnsi" w:hAnsiTheme="minorHAnsi" w:cs="Calibri"/>
          <w:bCs/>
          <w:sz w:val="22"/>
          <w:szCs w:val="22"/>
        </w:rPr>
        <w:t xml:space="preserve">přesto zůstáváš </w:t>
      </w:r>
    </w:p>
    <w:p w:rsidR="00DA2423" w:rsidRPr="0062615F" w:rsidRDefault="0062615F" w:rsidP="0062615F">
      <w:r w:rsidRPr="0062615F">
        <w:rPr>
          <w:rFonts w:cs="Calibri"/>
          <w:bCs/>
        </w:rPr>
        <w:t>milován</w:t>
      </w:r>
    </w:p>
    <w:sectPr w:rsidR="00DA2423" w:rsidRPr="0062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5F"/>
    <w:rsid w:val="0062615F"/>
    <w:rsid w:val="00D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615F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615F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 Sekretariát</dc:creator>
  <cp:lastModifiedBy>Catro Sekretariát</cp:lastModifiedBy>
  <cp:revision>1</cp:revision>
  <dcterms:created xsi:type="dcterms:W3CDTF">2018-11-01T10:28:00Z</dcterms:created>
  <dcterms:modified xsi:type="dcterms:W3CDTF">2018-11-01T10:28:00Z</dcterms:modified>
</cp:coreProperties>
</file>