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89CF1" w14:textId="77777777" w:rsidR="00BA3B08" w:rsidRPr="00670347" w:rsidRDefault="00BA3B08" w:rsidP="00BA3B08">
      <w:pPr>
        <w:pStyle w:val="Nadpis1"/>
        <w:spacing w:before="0"/>
        <w:rPr>
          <w:sz w:val="28"/>
        </w:rPr>
      </w:pPr>
      <w:bookmarkStart w:id="0" w:name="_Toc518304465"/>
      <w:proofErr w:type="spellStart"/>
      <w:r w:rsidRPr="00670347">
        <w:rPr>
          <w:sz w:val="28"/>
        </w:rPr>
        <w:t>Yidishe</w:t>
      </w:r>
      <w:proofErr w:type="spellEnd"/>
      <w:r w:rsidRPr="00670347">
        <w:rPr>
          <w:sz w:val="28"/>
        </w:rPr>
        <w:t xml:space="preserve"> </w:t>
      </w:r>
      <w:proofErr w:type="spellStart"/>
      <w:r w:rsidRPr="00670347">
        <w:rPr>
          <w:sz w:val="28"/>
        </w:rPr>
        <w:t>mame</w:t>
      </w:r>
      <w:bookmarkEnd w:id="0"/>
      <w:proofErr w:type="spellEnd"/>
    </w:p>
    <w:p w14:paraId="52B997C6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L. </w:t>
      </w:r>
      <w:proofErr w:type="spellStart"/>
      <w:r w:rsidRPr="00670347">
        <w:rPr>
          <w:rFonts w:ascii="Verdana" w:hAnsi="Verdana"/>
          <w:sz w:val="18"/>
          <w:szCs w:val="22"/>
        </w:rPr>
        <w:t>Pollack</w:t>
      </w:r>
      <w:proofErr w:type="spellEnd"/>
      <w:r w:rsidRPr="00670347">
        <w:rPr>
          <w:rFonts w:ascii="Verdana" w:hAnsi="Verdana"/>
          <w:sz w:val="18"/>
          <w:szCs w:val="22"/>
        </w:rPr>
        <w:t>/</w:t>
      </w:r>
      <w:proofErr w:type="spellStart"/>
      <w:r w:rsidRPr="00670347">
        <w:rPr>
          <w:rFonts w:ascii="Verdana" w:hAnsi="Verdana"/>
          <w:sz w:val="18"/>
          <w:szCs w:val="22"/>
        </w:rPr>
        <w:t>R.Drössler</w:t>
      </w:r>
      <w:proofErr w:type="spellEnd"/>
      <w:r w:rsidRPr="00670347">
        <w:rPr>
          <w:rFonts w:ascii="Verdana" w:hAnsi="Verdana"/>
          <w:sz w:val="18"/>
          <w:szCs w:val="22"/>
        </w:rPr>
        <w:t>/</w:t>
      </w:r>
      <w:proofErr w:type="spellStart"/>
      <w:r w:rsidRPr="00670347">
        <w:rPr>
          <w:rFonts w:ascii="Verdana" w:hAnsi="Verdana"/>
          <w:sz w:val="18"/>
          <w:szCs w:val="22"/>
        </w:rPr>
        <w:t>J.Yellen</w:t>
      </w:r>
      <w:proofErr w:type="spellEnd"/>
    </w:p>
    <w:p w14:paraId="3500790C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</w:p>
    <w:p w14:paraId="6E308D56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  <w:sectPr w:rsidR="00BA3B08" w:rsidRPr="00670347" w:rsidSect="00BA3B0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7AAFD20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V zákoutí ghetta je dnes velké pozdvižení,</w:t>
      </w:r>
    </w:p>
    <w:p w14:paraId="55BD8938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Protože Rosa </w:t>
      </w:r>
      <w:proofErr w:type="spellStart"/>
      <w:r w:rsidRPr="00670347">
        <w:rPr>
          <w:rFonts w:ascii="Verdana" w:hAnsi="Verdana"/>
          <w:sz w:val="18"/>
          <w:szCs w:val="22"/>
        </w:rPr>
        <w:t>Krantz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634605F4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 co prodává šalvěj vonnou,</w:t>
      </w:r>
    </w:p>
    <w:p w14:paraId="105F4EF7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Ameriky od syna</w:t>
      </w:r>
    </w:p>
    <w:p w14:paraId="33650DBB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dostala dopis doporučený.</w:t>
      </w:r>
    </w:p>
    <w:p w14:paraId="46CC9B05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</w:p>
    <w:p w14:paraId="3263F1B9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tak se po celém ghettu rozkřiklo</w:t>
      </w:r>
    </w:p>
    <w:p w14:paraId="3F3D170E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Co psal </w:t>
      </w:r>
      <w:proofErr w:type="spellStart"/>
      <w:r w:rsidRPr="00670347">
        <w:rPr>
          <w:rFonts w:ascii="Verdana" w:hAnsi="Verdana"/>
          <w:sz w:val="18"/>
          <w:szCs w:val="22"/>
        </w:rPr>
        <w:t>Itzele</w:t>
      </w:r>
      <w:proofErr w:type="spellEnd"/>
    </w:p>
    <w:p w14:paraId="25AA4D8D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Všichni se radují, blahopřejí, radí</w:t>
      </w:r>
    </w:p>
    <w:p w14:paraId="116DEF6B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Chaly</w:t>
      </w:r>
      <w:proofErr w:type="spellEnd"/>
      <w:r w:rsidRPr="00670347">
        <w:rPr>
          <w:rFonts w:ascii="Verdana" w:hAnsi="Verdana"/>
          <w:sz w:val="18"/>
          <w:szCs w:val="22"/>
        </w:rPr>
        <w:t xml:space="preserve"> přinášejí</w:t>
      </w:r>
    </w:p>
    <w:p w14:paraId="4186A381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Rósu</w:t>
      </w:r>
      <w:proofErr w:type="spellEnd"/>
      <w:r w:rsidRPr="00670347">
        <w:rPr>
          <w:rFonts w:ascii="Verdana" w:hAnsi="Verdana"/>
          <w:sz w:val="18"/>
          <w:szCs w:val="22"/>
        </w:rPr>
        <w:t xml:space="preserve"> líbají</w:t>
      </w:r>
    </w:p>
    <w:p w14:paraId="653B5837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ona sedí jako královna</w:t>
      </w:r>
    </w:p>
    <w:p w14:paraId="30B41358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slzy tiché po tváři </w:t>
      </w:r>
      <w:proofErr w:type="gramStart"/>
      <w:r w:rsidRPr="00670347">
        <w:rPr>
          <w:rFonts w:ascii="Verdana" w:hAnsi="Verdana"/>
          <w:sz w:val="18"/>
          <w:szCs w:val="22"/>
        </w:rPr>
        <w:t>ji</w:t>
      </w:r>
      <w:proofErr w:type="gramEnd"/>
      <w:r w:rsidRPr="00670347">
        <w:rPr>
          <w:rFonts w:ascii="Verdana" w:hAnsi="Verdana"/>
          <w:sz w:val="18"/>
          <w:szCs w:val="22"/>
        </w:rPr>
        <w:t xml:space="preserve"> kanou</w:t>
      </w:r>
    </w:p>
    <w:p w14:paraId="0756D6E3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 němém úžasu</w:t>
      </w:r>
    </w:p>
    <w:p w14:paraId="297E739F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Čte slova</w:t>
      </w:r>
    </w:p>
    <w:p w14:paraId="7326543B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</w:p>
    <w:p w14:paraId="207A417D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0D2F1B06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Mein </w:t>
      </w:r>
      <w:proofErr w:type="spellStart"/>
      <w:r w:rsidRPr="00670347">
        <w:rPr>
          <w:rFonts w:ascii="Verdana" w:hAnsi="Verdana"/>
          <w:sz w:val="18"/>
          <w:szCs w:val="22"/>
        </w:rPr>
        <w:t>yidishe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mame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632C7B03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Bez Tebe každý den je zlý</w:t>
      </w:r>
    </w:p>
    <w:p w14:paraId="3C780705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Mein </w:t>
      </w:r>
      <w:proofErr w:type="spellStart"/>
      <w:r w:rsidRPr="00670347">
        <w:rPr>
          <w:rFonts w:ascii="Verdana" w:hAnsi="Verdana"/>
          <w:sz w:val="18"/>
          <w:szCs w:val="22"/>
        </w:rPr>
        <w:t>yidishe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mame</w:t>
      </w:r>
      <w:proofErr w:type="spellEnd"/>
    </w:p>
    <w:p w14:paraId="63B217FE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brzy vrátit se k Vám chci</w:t>
      </w:r>
    </w:p>
    <w:p w14:paraId="424F488F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Uplyne rok, možná dva</w:t>
      </w:r>
    </w:p>
    <w:p w14:paraId="769F7541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zas spatříš mě</w:t>
      </w:r>
    </w:p>
    <w:p w14:paraId="5E62409D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 úspěchy a zdraví mé</w:t>
      </w:r>
    </w:p>
    <w:p w14:paraId="7A55A691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modli se</w:t>
      </w:r>
    </w:p>
    <w:p w14:paraId="42E3F938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Končím dopis a líbám Tě, mámo</w:t>
      </w:r>
    </w:p>
    <w:p w14:paraId="3EDCAC71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Mámo má</w:t>
      </w:r>
    </w:p>
    <w:p w14:paraId="32D02F63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</w:p>
    <w:p w14:paraId="77B6B59D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Uplynulo moře času,</w:t>
      </w:r>
    </w:p>
    <w:p w14:paraId="37624145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Možná rok</w:t>
      </w:r>
    </w:p>
    <w:p w14:paraId="4F6EC9DC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Možná dva</w:t>
      </w:r>
    </w:p>
    <w:p w14:paraId="6842D5EF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zase přišel den plný štěstí</w:t>
      </w:r>
    </w:p>
    <w:p w14:paraId="671629EF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Pro Rosu </w:t>
      </w:r>
      <w:proofErr w:type="spellStart"/>
      <w:r w:rsidRPr="00670347">
        <w:rPr>
          <w:rFonts w:ascii="Verdana" w:hAnsi="Verdana"/>
          <w:sz w:val="18"/>
          <w:szCs w:val="22"/>
        </w:rPr>
        <w:t>Kranz</w:t>
      </w:r>
      <w:proofErr w:type="spellEnd"/>
    </w:p>
    <w:p w14:paraId="5853962E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ona takového syna má</w:t>
      </w:r>
    </w:p>
    <w:p w14:paraId="19B5532E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ona jeho matkou je</w:t>
      </w:r>
    </w:p>
    <w:p w14:paraId="5C44D7D6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jak jí závidí</w:t>
      </w:r>
    </w:p>
    <w:p w14:paraId="58191B8F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I Sára, i Berta </w:t>
      </w:r>
      <w:proofErr w:type="spellStart"/>
      <w:r w:rsidRPr="00670347">
        <w:rPr>
          <w:rFonts w:ascii="Verdana" w:hAnsi="Verdana"/>
          <w:sz w:val="18"/>
          <w:szCs w:val="22"/>
        </w:rPr>
        <w:t>Glanz</w:t>
      </w:r>
      <w:proofErr w:type="spellEnd"/>
    </w:p>
    <w:p w14:paraId="56432F97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tak se znovu všichni sešli</w:t>
      </w:r>
    </w:p>
    <w:p w14:paraId="6A858A3F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Dlouhé debaty vedli</w:t>
      </w:r>
    </w:p>
    <w:p w14:paraId="20157D4A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Každý trochou rady přispěl</w:t>
      </w:r>
    </w:p>
    <w:p w14:paraId="737430A9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ona sedí důstojná</w:t>
      </w:r>
    </w:p>
    <w:p w14:paraId="4B7BA6C0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 chvějících se rukou čte slova plná lásky</w:t>
      </w:r>
    </w:p>
    <w:p w14:paraId="61B8E80B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</w:p>
    <w:p w14:paraId="0DAAD51A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6DBDF785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Mein </w:t>
      </w:r>
      <w:proofErr w:type="spellStart"/>
      <w:r w:rsidRPr="00670347">
        <w:rPr>
          <w:rFonts w:ascii="Verdana" w:hAnsi="Verdana"/>
          <w:sz w:val="18"/>
          <w:szCs w:val="22"/>
        </w:rPr>
        <w:t>yidishe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mame</w:t>
      </w:r>
      <w:proofErr w:type="spellEnd"/>
    </w:p>
    <w:p w14:paraId="2BCDA88C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Přijedu</w:t>
      </w:r>
      <w:r>
        <w:rPr>
          <w:rFonts w:ascii="Verdana" w:hAnsi="Verdana"/>
          <w:sz w:val="18"/>
          <w:szCs w:val="22"/>
        </w:rPr>
        <w:t xml:space="preserve"> k</w:t>
      </w:r>
      <w:r w:rsidRPr="00670347">
        <w:rPr>
          <w:rFonts w:ascii="Verdana" w:hAnsi="Verdana"/>
          <w:sz w:val="18"/>
          <w:szCs w:val="22"/>
        </w:rPr>
        <w:t xml:space="preserve"> Tobě za šest dní</w:t>
      </w:r>
    </w:p>
    <w:p w14:paraId="0BC7C6AC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Mein </w:t>
      </w:r>
      <w:proofErr w:type="spellStart"/>
      <w:r w:rsidRPr="00670347">
        <w:rPr>
          <w:rFonts w:ascii="Verdana" w:hAnsi="Verdana"/>
          <w:sz w:val="18"/>
          <w:szCs w:val="22"/>
        </w:rPr>
        <w:t>yidishe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mame</w:t>
      </w:r>
      <w:proofErr w:type="spellEnd"/>
    </w:p>
    <w:p w14:paraId="0A1D76B9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 našem domě pořád sním</w:t>
      </w:r>
    </w:p>
    <w:p w14:paraId="27606090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Peníze mám, </w:t>
      </w:r>
    </w:p>
    <w:p w14:paraId="3765477C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Koupím obchod </w:t>
      </w:r>
    </w:p>
    <w:p w14:paraId="43742B5A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 na cestě k nám</w:t>
      </w:r>
    </w:p>
    <w:p w14:paraId="5AAFE439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přijíždím, buď zdráva</w:t>
      </w:r>
    </w:p>
    <w:p w14:paraId="28D35851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Zbytek povím Vám</w:t>
      </w:r>
    </w:p>
    <w:p w14:paraId="4EEFEDB2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Loď na</w:t>
      </w:r>
      <w:proofErr w:type="gramEnd"/>
      <w:r w:rsidRPr="00670347">
        <w:rPr>
          <w:rFonts w:ascii="Verdana" w:hAnsi="Verdana"/>
          <w:sz w:val="18"/>
          <w:szCs w:val="22"/>
        </w:rPr>
        <w:t xml:space="preserve"> které mám plout</w:t>
      </w:r>
    </w:p>
    <w:p w14:paraId="657EB06F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jméno Lincoln</w:t>
      </w:r>
    </w:p>
    <w:p w14:paraId="48438C4F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Mámo má.</w:t>
      </w:r>
    </w:p>
    <w:p w14:paraId="626A8172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</w:p>
    <w:p w14:paraId="2AF4EEF2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nadešel ten šťastný den</w:t>
      </w:r>
    </w:p>
    <w:p w14:paraId="117F8F69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 syn se vrátit má</w:t>
      </w:r>
    </w:p>
    <w:p w14:paraId="65AD6C49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za svítání vyšla ven</w:t>
      </w:r>
    </w:p>
    <w:p w14:paraId="49200EC0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Radostí tiše lká</w:t>
      </w:r>
    </w:p>
    <w:p w14:paraId="6DE2BA9B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probouzí se uliční ruch</w:t>
      </w:r>
    </w:p>
    <w:p w14:paraId="2E1DCADD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kamelotů křik</w:t>
      </w:r>
    </w:p>
    <w:p w14:paraId="47FC522E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Brázdí vzduchem osudu hrou</w:t>
      </w:r>
    </w:p>
    <w:p w14:paraId="35E99D02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ostrá je jak břit</w:t>
      </w:r>
    </w:p>
    <w:p w14:paraId="5E391796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Velká lodní katastrofa</w:t>
      </w:r>
    </w:p>
    <w:p w14:paraId="4F4AC8BB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Lincoln se potopil</w:t>
      </w:r>
    </w:p>
    <w:p w14:paraId="030395B7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Strašná věc</w:t>
      </w:r>
    </w:p>
    <w:p w14:paraId="3B93308C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Velká lodní katastrofa</w:t>
      </w:r>
    </w:p>
    <w:p w14:paraId="18BA4501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Kupte si paní</w:t>
      </w:r>
    </w:p>
    <w:p w14:paraId="3CF5EF2F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Zmizni, jdi pryč!</w:t>
      </w:r>
    </w:p>
    <w:p w14:paraId="41E5C447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Běžela, běžela hned za Bertou </w:t>
      </w:r>
      <w:proofErr w:type="spellStart"/>
      <w:r w:rsidRPr="00670347">
        <w:rPr>
          <w:rFonts w:ascii="Verdana" w:hAnsi="Verdana"/>
          <w:sz w:val="18"/>
          <w:szCs w:val="22"/>
        </w:rPr>
        <w:t>Glanz</w:t>
      </w:r>
      <w:proofErr w:type="spellEnd"/>
    </w:p>
    <w:p w14:paraId="26A7A858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ptá se jí, zda pravdou může být</w:t>
      </w:r>
    </w:p>
    <w:p w14:paraId="08F1F590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Že její syn, že </w:t>
      </w:r>
      <w:proofErr w:type="spellStart"/>
      <w:r w:rsidRPr="00670347">
        <w:rPr>
          <w:rFonts w:ascii="Verdana" w:hAnsi="Verdana"/>
          <w:sz w:val="18"/>
          <w:szCs w:val="22"/>
        </w:rPr>
        <w:t>Icele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Kranz</w:t>
      </w:r>
      <w:proofErr w:type="spellEnd"/>
    </w:p>
    <w:p w14:paraId="456654A0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Se utopil</w:t>
      </w:r>
      <w:proofErr w:type="gramEnd"/>
      <w:r w:rsidRPr="00670347">
        <w:rPr>
          <w:rFonts w:ascii="Verdana" w:hAnsi="Verdana"/>
          <w:sz w:val="18"/>
          <w:szCs w:val="22"/>
        </w:rPr>
        <w:t>?</w:t>
      </w:r>
    </w:p>
    <w:p w14:paraId="01C96AA0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Utopil</w:t>
      </w:r>
    </w:p>
    <w:p w14:paraId="270C3034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Bože</w:t>
      </w:r>
    </w:p>
    <w:p w14:paraId="19A1F796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</w:p>
    <w:p w14:paraId="75A404EA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Mein </w:t>
      </w:r>
      <w:proofErr w:type="spellStart"/>
      <w:r w:rsidRPr="00670347">
        <w:rPr>
          <w:rFonts w:ascii="Verdana" w:hAnsi="Verdana"/>
          <w:sz w:val="18"/>
          <w:szCs w:val="22"/>
        </w:rPr>
        <w:t>yidishe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mame</w:t>
      </w:r>
      <w:proofErr w:type="spellEnd"/>
    </w:p>
    <w:p w14:paraId="305D7387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 to není pravda, ona ví</w:t>
      </w:r>
    </w:p>
    <w:p w14:paraId="0C25D8E3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Mein </w:t>
      </w:r>
      <w:proofErr w:type="spellStart"/>
      <w:r w:rsidRPr="00670347">
        <w:rPr>
          <w:rFonts w:ascii="Verdana" w:hAnsi="Verdana"/>
          <w:sz w:val="18"/>
          <w:szCs w:val="22"/>
        </w:rPr>
        <w:t>yidishe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mame</w:t>
      </w:r>
      <w:proofErr w:type="spellEnd"/>
    </w:p>
    <w:p w14:paraId="22FE43F3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 slova láska jí v uších zní</w:t>
      </w:r>
    </w:p>
    <w:p w14:paraId="0F817FB2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Přijede dnes</w:t>
      </w:r>
    </w:p>
    <w:p w14:paraId="760C8EE7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Možná už na </w:t>
      </w:r>
      <w:proofErr w:type="gramStart"/>
      <w:r w:rsidRPr="00670347">
        <w:rPr>
          <w:rFonts w:ascii="Verdana" w:hAnsi="Verdana"/>
          <w:sz w:val="18"/>
          <w:szCs w:val="22"/>
        </w:rPr>
        <w:t>ní</w:t>
      </w:r>
      <w:proofErr w:type="gramEnd"/>
      <w:r w:rsidRPr="00670347">
        <w:rPr>
          <w:rFonts w:ascii="Verdana" w:hAnsi="Verdana"/>
          <w:sz w:val="18"/>
          <w:szCs w:val="22"/>
        </w:rPr>
        <w:t xml:space="preserve"> čeká tam</w:t>
      </w:r>
    </w:p>
    <w:p w14:paraId="5AD31972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 musím za ním běžet </w:t>
      </w:r>
    </w:p>
    <w:p w14:paraId="6F84090C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Aby nebyl sám</w:t>
      </w:r>
    </w:p>
    <w:p w14:paraId="375BFB02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Její </w:t>
      </w:r>
      <w:proofErr w:type="spellStart"/>
      <w:r w:rsidRPr="00670347">
        <w:rPr>
          <w:rFonts w:ascii="Verdana" w:hAnsi="Verdana"/>
          <w:sz w:val="18"/>
          <w:szCs w:val="22"/>
        </w:rPr>
        <w:t>Icele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co </w:t>
      </w:r>
      <w:proofErr w:type="gramStart"/>
      <w:r w:rsidRPr="00670347">
        <w:rPr>
          <w:rFonts w:ascii="Verdana" w:hAnsi="Verdana"/>
          <w:sz w:val="18"/>
          <w:szCs w:val="22"/>
        </w:rPr>
        <w:t>psal</w:t>
      </w:r>
      <w:proofErr w:type="gramEnd"/>
      <w:r w:rsidRPr="00670347">
        <w:rPr>
          <w:rFonts w:ascii="Verdana" w:hAnsi="Verdana"/>
          <w:sz w:val="18"/>
          <w:szCs w:val="22"/>
        </w:rPr>
        <w:t xml:space="preserve"> jí </w:t>
      </w:r>
      <w:proofErr w:type="gramStart"/>
      <w:r w:rsidRPr="00670347">
        <w:rPr>
          <w:rFonts w:ascii="Verdana" w:hAnsi="Verdana"/>
          <w:sz w:val="18"/>
          <w:szCs w:val="22"/>
        </w:rPr>
        <w:t>mámo</w:t>
      </w:r>
      <w:proofErr w:type="gramEnd"/>
      <w:r w:rsidRPr="00670347">
        <w:rPr>
          <w:rFonts w:ascii="Verdana" w:hAnsi="Verdana"/>
          <w:sz w:val="18"/>
          <w:szCs w:val="22"/>
        </w:rPr>
        <w:t>,</w:t>
      </w:r>
    </w:p>
    <w:p w14:paraId="5EB959E9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Mámo má</w:t>
      </w:r>
    </w:p>
    <w:p w14:paraId="07BB25DA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</w:p>
    <w:p w14:paraId="31A7C662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nádražích jí potkat můžete</w:t>
      </w:r>
    </w:p>
    <w:p w14:paraId="0C725B32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vítá každý přijíždějící vlak</w:t>
      </w:r>
    </w:p>
    <w:p w14:paraId="1A214C7B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běží za ním bláznivá</w:t>
      </w:r>
    </w:p>
    <w:p w14:paraId="0A7FD0D2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málo opatrná</w:t>
      </w:r>
    </w:p>
    <w:p w14:paraId="647ABC5D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jestli spatříte její zrak plný otázek</w:t>
      </w:r>
    </w:p>
    <w:p w14:paraId="53991ED7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Neříkejte jí ani náhodou</w:t>
      </w:r>
    </w:p>
    <w:p w14:paraId="3440FCE4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Že její syn, že </w:t>
      </w:r>
      <w:proofErr w:type="spellStart"/>
      <w:r w:rsidRPr="00670347">
        <w:rPr>
          <w:rFonts w:ascii="Verdana" w:hAnsi="Verdana"/>
          <w:sz w:val="18"/>
          <w:szCs w:val="22"/>
        </w:rPr>
        <w:t>Icele</w:t>
      </w:r>
      <w:proofErr w:type="spellEnd"/>
    </w:p>
    <w:p w14:paraId="3C32880D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mrtvý je</w:t>
      </w:r>
    </w:p>
    <w:p w14:paraId="799A30AA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Beztak jí života jen za mák zůstalo</w:t>
      </w:r>
    </w:p>
    <w:p w14:paraId="2B49D0B6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Nikdo neví, kde bydlí, co jí, kde spí</w:t>
      </w:r>
    </w:p>
    <w:p w14:paraId="49D89F9F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nádražích ji potkat můžete</w:t>
      </w:r>
    </w:p>
    <w:p w14:paraId="167077DF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naříká, že syn se opozdil</w:t>
      </w:r>
    </w:p>
    <w:p w14:paraId="73B36912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Nebo jak neustále, zas a znova</w:t>
      </w:r>
    </w:p>
    <w:p w14:paraId="44D2C72F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Opakuje ta papírová slova</w:t>
      </w:r>
    </w:p>
    <w:p w14:paraId="65302246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</w:p>
    <w:p w14:paraId="029FCD39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Mein </w:t>
      </w:r>
      <w:proofErr w:type="spellStart"/>
      <w:r w:rsidRPr="00670347">
        <w:rPr>
          <w:rFonts w:ascii="Verdana" w:hAnsi="Verdana"/>
          <w:sz w:val="18"/>
          <w:szCs w:val="22"/>
        </w:rPr>
        <w:t>yidishe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mame</w:t>
      </w:r>
      <w:proofErr w:type="spellEnd"/>
    </w:p>
    <w:p w14:paraId="4790A580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Vrátím se k Tobě za šest dní,</w:t>
      </w:r>
    </w:p>
    <w:p w14:paraId="1329F646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Mein </w:t>
      </w:r>
      <w:proofErr w:type="spellStart"/>
      <w:r w:rsidRPr="00670347">
        <w:rPr>
          <w:rFonts w:ascii="Verdana" w:hAnsi="Verdana"/>
          <w:sz w:val="18"/>
          <w:szCs w:val="22"/>
        </w:rPr>
        <w:t>yidishe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mame</w:t>
      </w:r>
      <w:proofErr w:type="spellEnd"/>
    </w:p>
    <w:p w14:paraId="4BD98C95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 našem domě pořád sním</w:t>
      </w:r>
    </w:p>
    <w:p w14:paraId="73F30FF6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Peníze mám</w:t>
      </w:r>
    </w:p>
    <w:p w14:paraId="4EB8366B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Koupím obchod, ten na cestě k nám</w:t>
      </w:r>
    </w:p>
    <w:p w14:paraId="0C0C8FD9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tak přijíždím, buď zdráva</w:t>
      </w:r>
    </w:p>
    <w:p w14:paraId="58F73DAA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Zbytek povím Vám</w:t>
      </w:r>
    </w:p>
    <w:p w14:paraId="200587B0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Loď</w:t>
      </w:r>
      <w:proofErr w:type="gramEnd"/>
      <w:r w:rsidRPr="00670347">
        <w:rPr>
          <w:rFonts w:ascii="Verdana" w:hAnsi="Verdana"/>
          <w:sz w:val="18"/>
          <w:szCs w:val="22"/>
        </w:rPr>
        <w:t xml:space="preserve"> na </w:t>
      </w:r>
      <w:proofErr w:type="gramStart"/>
      <w:r w:rsidRPr="00670347">
        <w:rPr>
          <w:rFonts w:ascii="Verdana" w:hAnsi="Verdana"/>
          <w:sz w:val="18"/>
          <w:szCs w:val="22"/>
        </w:rPr>
        <w:t>které</w:t>
      </w:r>
      <w:proofErr w:type="gramEnd"/>
      <w:r w:rsidRPr="00670347">
        <w:rPr>
          <w:rFonts w:ascii="Verdana" w:hAnsi="Verdana"/>
          <w:sz w:val="18"/>
          <w:szCs w:val="22"/>
        </w:rPr>
        <w:t xml:space="preserve"> mám plout má jméno</w:t>
      </w:r>
    </w:p>
    <w:p w14:paraId="0F33381E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Lincoln</w:t>
      </w:r>
    </w:p>
    <w:p w14:paraId="3AFC8DD2" w14:textId="77777777" w:rsidR="00BA3B08" w:rsidRPr="00670347" w:rsidRDefault="00BA3B08" w:rsidP="00BA3B0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Mámo má</w:t>
      </w:r>
    </w:p>
    <w:p w14:paraId="6A1044C5" w14:textId="77777777" w:rsidR="00284664" w:rsidRPr="00BA3B08" w:rsidRDefault="00284664" w:rsidP="00BA3B08">
      <w:bookmarkStart w:id="1" w:name="_GoBack"/>
      <w:bookmarkEnd w:id="1"/>
    </w:p>
    <w:sectPr w:rsidR="00284664" w:rsidRPr="00BA3B08" w:rsidSect="005A2695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CB"/>
    <w:rsid w:val="00280139"/>
    <w:rsid w:val="00284664"/>
    <w:rsid w:val="002A3678"/>
    <w:rsid w:val="003D1F62"/>
    <w:rsid w:val="00443A58"/>
    <w:rsid w:val="00513261"/>
    <w:rsid w:val="00591BB4"/>
    <w:rsid w:val="005A2695"/>
    <w:rsid w:val="00856FAA"/>
    <w:rsid w:val="008743DF"/>
    <w:rsid w:val="00A74B94"/>
    <w:rsid w:val="00A814CB"/>
    <w:rsid w:val="00BA3B08"/>
    <w:rsid w:val="00CB2677"/>
    <w:rsid w:val="00E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ACA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3B0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B08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3B0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B08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Drössler</dc:creator>
  <cp:keywords/>
  <dc:description/>
  <cp:lastModifiedBy>Catro Sekretariát</cp:lastModifiedBy>
  <cp:revision>8</cp:revision>
  <cp:lastPrinted>2017-10-29T17:45:00Z</cp:lastPrinted>
  <dcterms:created xsi:type="dcterms:W3CDTF">2017-10-29T17:42:00Z</dcterms:created>
  <dcterms:modified xsi:type="dcterms:W3CDTF">2018-07-30T07:01:00Z</dcterms:modified>
</cp:coreProperties>
</file>