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6899" w14:textId="77777777" w:rsidR="008A729F" w:rsidRPr="00670347" w:rsidRDefault="008A729F" w:rsidP="008A729F">
      <w:pPr>
        <w:pStyle w:val="Nadpis1"/>
        <w:spacing w:before="0"/>
        <w:rPr>
          <w:sz w:val="24"/>
        </w:rPr>
      </w:pPr>
      <w:bookmarkStart w:id="0" w:name="_Toc518304453"/>
      <w:proofErr w:type="spellStart"/>
      <w:r w:rsidRPr="00670347">
        <w:rPr>
          <w:sz w:val="24"/>
        </w:rPr>
        <w:t>Solange</w:t>
      </w:r>
      <w:bookmarkEnd w:id="0"/>
      <w:proofErr w:type="spellEnd"/>
    </w:p>
    <w:p w14:paraId="4FDD6CF4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F. Chopin/P. Cmíral</w:t>
      </w:r>
    </w:p>
    <w:p w14:paraId="7CA9AF65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</w:p>
    <w:p w14:paraId="14BA9EF8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  <w:sectPr w:rsidR="008A729F" w:rsidRPr="00670347" w:rsidSect="008A729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6714B83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Tam i tam i tam v tom koutě</w:t>
      </w:r>
    </w:p>
    <w:p w14:paraId="536ABC00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Jsou dvě oči – </w:t>
      </w:r>
      <w:proofErr w:type="spellStart"/>
      <w:r w:rsidRPr="00670347">
        <w:rPr>
          <w:rFonts w:ascii="Verdana" w:hAnsi="Verdana"/>
          <w:sz w:val="18"/>
          <w:szCs w:val="22"/>
        </w:rPr>
        <w:t>sledujou</w:t>
      </w:r>
      <w:proofErr w:type="spellEnd"/>
      <w:r w:rsidRPr="00670347">
        <w:rPr>
          <w:rFonts w:ascii="Verdana" w:hAnsi="Verdana"/>
          <w:sz w:val="18"/>
          <w:szCs w:val="22"/>
        </w:rPr>
        <w:t xml:space="preserve"> tě</w:t>
      </w:r>
    </w:p>
    <w:p w14:paraId="40BB3CEB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Ať si hraješ, ať si zíváš</w:t>
      </w:r>
    </w:p>
    <w:p w14:paraId="6A1CD2F1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Ať se jen tak z okna díváš</w:t>
      </w:r>
    </w:p>
    <w:p w14:paraId="6ED56401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Jsou to oči jedné slečny</w:t>
      </w:r>
    </w:p>
    <w:p w14:paraId="0B6A6F41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to pohled nebezpečný</w:t>
      </w:r>
    </w:p>
    <w:p w14:paraId="0D3AD1E1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to pane pohled panny</w:t>
      </w:r>
    </w:p>
    <w:p w14:paraId="2492603C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ti říká A co teď</w:t>
      </w:r>
    </w:p>
    <w:p w14:paraId="1E8299D1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</w:p>
    <w:p w14:paraId="1353AD5D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Tam i tam i tam v tom koutě</w:t>
      </w:r>
    </w:p>
    <w:p w14:paraId="0C2E7260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Jsou dvě oči – </w:t>
      </w:r>
      <w:proofErr w:type="spellStart"/>
      <w:r w:rsidRPr="00670347">
        <w:rPr>
          <w:rFonts w:ascii="Verdana" w:hAnsi="Verdana"/>
          <w:sz w:val="18"/>
          <w:szCs w:val="22"/>
        </w:rPr>
        <w:t>milujou</w:t>
      </w:r>
      <w:proofErr w:type="spellEnd"/>
      <w:r w:rsidRPr="00670347">
        <w:rPr>
          <w:rFonts w:ascii="Verdana" w:hAnsi="Verdana"/>
          <w:sz w:val="18"/>
          <w:szCs w:val="22"/>
        </w:rPr>
        <w:t xml:space="preserve"> tě</w:t>
      </w:r>
    </w:p>
    <w:p w14:paraId="6CE67915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Číhají tu na muziku</w:t>
      </w:r>
    </w:p>
    <w:p w14:paraId="60BFFAE9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Ba i na </w:t>
      </w:r>
      <w:proofErr w:type="gramStart"/>
      <w:r w:rsidRPr="00670347">
        <w:rPr>
          <w:rFonts w:ascii="Verdana" w:hAnsi="Verdana"/>
          <w:sz w:val="18"/>
          <w:szCs w:val="22"/>
        </w:rPr>
        <w:t>tě</w:t>
      </w:r>
      <w:proofErr w:type="gram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Frederyku</w:t>
      </w:r>
      <w:proofErr w:type="spellEnd"/>
    </w:p>
    <w:p w14:paraId="4009A638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Tam i tam je slečna </w:t>
      </w:r>
      <w:proofErr w:type="spellStart"/>
      <w:r w:rsidRPr="00670347">
        <w:rPr>
          <w:rFonts w:ascii="Verdana" w:hAnsi="Verdana"/>
          <w:sz w:val="18"/>
          <w:szCs w:val="22"/>
        </w:rPr>
        <w:t>Solange</w:t>
      </w:r>
      <w:proofErr w:type="spellEnd"/>
    </w:p>
    <w:p w14:paraId="4D3A898F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Pomoci se nedovoláš</w:t>
      </w:r>
    </w:p>
    <w:p w14:paraId="59BC1D45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Nevztekej se, je mi líto</w:t>
      </w:r>
    </w:p>
    <w:p w14:paraId="20BBD69B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Chtělo by to odpověď!</w:t>
      </w:r>
    </w:p>
    <w:p w14:paraId="6124B96B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</w:p>
    <w:p w14:paraId="58EA3827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řekla bych snad</w:t>
      </w:r>
    </w:p>
    <w:p w14:paraId="2C791ACB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Osud se chystá</w:t>
      </w:r>
    </w:p>
    <w:p w14:paraId="3D05A36E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Být prevít</w:t>
      </w:r>
    </w:p>
    <w:p w14:paraId="1C5B89F5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s ním, já nevím</w:t>
      </w:r>
    </w:p>
    <w:p w14:paraId="7EC82B0E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do rukou vzít</w:t>
      </w:r>
    </w:p>
    <w:p w14:paraId="6028BAFC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Mou i tvou pověst</w:t>
      </w:r>
    </w:p>
    <w:p w14:paraId="159A3BFA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ruce má levý…!</w:t>
      </w:r>
    </w:p>
    <w:p w14:paraId="58FBA4E9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</w:p>
    <w:p w14:paraId="48F2563C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řekla bych pak</w:t>
      </w:r>
    </w:p>
    <w:p w14:paraId="13E3229A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Krásně jsi hezká</w:t>
      </w:r>
    </w:p>
    <w:p w14:paraId="0BB32984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tleskám</w:t>
      </w:r>
    </w:p>
    <w:p w14:paraId="734C6FF0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Skladbě té boží</w:t>
      </w:r>
    </w:p>
    <w:p w14:paraId="566F32DC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Sám ďábel snad</w:t>
      </w:r>
    </w:p>
    <w:p w14:paraId="02FF18B0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 ním musel psát</w:t>
      </w:r>
    </w:p>
    <w:p w14:paraId="0F62C798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Všechna tvoje preludia</w:t>
      </w:r>
    </w:p>
    <w:p w14:paraId="5B8FD9C7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Nad kterýma žasnu i já</w:t>
      </w:r>
    </w:p>
    <w:p w14:paraId="38A283AE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Oči v d moll</w:t>
      </w:r>
    </w:p>
    <w:p w14:paraId="4DA282A0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Pusa v C dur</w:t>
      </w:r>
    </w:p>
    <w:p w14:paraId="6E7A1AD9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Nesvedu tě – to snad svedu!</w:t>
      </w:r>
    </w:p>
    <w:p w14:paraId="5D64F828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</w:p>
    <w:p w14:paraId="05910401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Tam i tam i tam v tom koutě</w:t>
      </w:r>
    </w:p>
    <w:p w14:paraId="27535C4D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Jsou dvě oči – </w:t>
      </w:r>
      <w:proofErr w:type="spellStart"/>
      <w:r w:rsidRPr="00670347">
        <w:rPr>
          <w:rFonts w:ascii="Verdana" w:hAnsi="Verdana"/>
          <w:sz w:val="18"/>
          <w:szCs w:val="22"/>
        </w:rPr>
        <w:t>milujou</w:t>
      </w:r>
      <w:proofErr w:type="spellEnd"/>
      <w:r w:rsidRPr="00670347">
        <w:rPr>
          <w:rFonts w:ascii="Verdana" w:hAnsi="Verdana"/>
          <w:sz w:val="18"/>
          <w:szCs w:val="22"/>
        </w:rPr>
        <w:t xml:space="preserve"> tě</w:t>
      </w:r>
    </w:p>
    <w:p w14:paraId="4408C9D1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Číhají tu na muziku</w:t>
      </w:r>
    </w:p>
    <w:p w14:paraId="20333A95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Ba i na </w:t>
      </w:r>
      <w:proofErr w:type="gramStart"/>
      <w:r w:rsidRPr="00670347">
        <w:rPr>
          <w:rFonts w:ascii="Verdana" w:hAnsi="Verdana"/>
          <w:sz w:val="18"/>
          <w:szCs w:val="22"/>
        </w:rPr>
        <w:t>tě</w:t>
      </w:r>
      <w:proofErr w:type="gram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Frederyku</w:t>
      </w:r>
      <w:proofErr w:type="spellEnd"/>
    </w:p>
    <w:p w14:paraId="685B2FEE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Tam i tam je slečna </w:t>
      </w:r>
      <w:proofErr w:type="spellStart"/>
      <w:r w:rsidRPr="00670347">
        <w:rPr>
          <w:rFonts w:ascii="Verdana" w:hAnsi="Verdana"/>
          <w:sz w:val="18"/>
          <w:szCs w:val="22"/>
        </w:rPr>
        <w:t>Solange</w:t>
      </w:r>
      <w:proofErr w:type="spellEnd"/>
    </w:p>
    <w:p w14:paraId="0D4ABA72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Pomoci se nedovoláš</w:t>
      </w:r>
    </w:p>
    <w:p w14:paraId="06DF59FF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Nevztekej se, je mi líto</w:t>
      </w:r>
    </w:p>
    <w:p w14:paraId="418C300D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Chtělo by to odpověď!</w:t>
      </w:r>
    </w:p>
    <w:p w14:paraId="3A1C4734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</w:p>
    <w:p w14:paraId="69E45F9E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Drž se kláves jako berly</w:t>
      </w:r>
    </w:p>
    <w:p w14:paraId="79352668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pak začni sypat perly</w:t>
      </w:r>
    </w:p>
    <w:p w14:paraId="070F6736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Všechna pěkná pro a proti</w:t>
      </w:r>
    </w:p>
    <w:p w14:paraId="74F726A8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Nelehko se slečny krotí</w:t>
      </w:r>
    </w:p>
    <w:p w14:paraId="4892E308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Řekni Nechme</w:t>
      </w:r>
      <w:proofErr w:type="gramEnd"/>
      <w:r w:rsidRPr="00670347">
        <w:rPr>
          <w:rFonts w:ascii="Verdana" w:hAnsi="Verdana"/>
          <w:sz w:val="18"/>
          <w:szCs w:val="22"/>
        </w:rPr>
        <w:t xml:space="preserve"> stranou srdce</w:t>
      </w:r>
    </w:p>
    <w:p w14:paraId="461C883E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Mám tu waltz pro čtyři ruce</w:t>
      </w:r>
    </w:p>
    <w:p w14:paraId="4FA3804C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Tahle skladba instruktivní</w:t>
      </w:r>
    </w:p>
    <w:p w14:paraId="4E7DD247" w14:textId="77777777" w:rsidR="008A729F" w:rsidRPr="00670347" w:rsidRDefault="008A729F" w:rsidP="008A729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Těla zklidní – hraj a seď!</w:t>
      </w:r>
    </w:p>
    <w:p w14:paraId="28E8ACB2" w14:textId="3C4BDC93" w:rsidR="00E60058" w:rsidRPr="008A729F" w:rsidRDefault="00E60058" w:rsidP="008A729F">
      <w:bookmarkStart w:id="1" w:name="_GoBack"/>
      <w:bookmarkEnd w:id="1"/>
    </w:p>
    <w:sectPr w:rsidR="00E60058" w:rsidRPr="008A729F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521EA"/>
    <w:rsid w:val="00243A4D"/>
    <w:rsid w:val="00283B4A"/>
    <w:rsid w:val="002975A2"/>
    <w:rsid w:val="002C749F"/>
    <w:rsid w:val="00321CB9"/>
    <w:rsid w:val="00352E16"/>
    <w:rsid w:val="003E0CE7"/>
    <w:rsid w:val="003F1C6C"/>
    <w:rsid w:val="0043334A"/>
    <w:rsid w:val="004360BC"/>
    <w:rsid w:val="004D6FCE"/>
    <w:rsid w:val="005778A2"/>
    <w:rsid w:val="006C7870"/>
    <w:rsid w:val="007F0433"/>
    <w:rsid w:val="00856FAA"/>
    <w:rsid w:val="0086565B"/>
    <w:rsid w:val="008743DF"/>
    <w:rsid w:val="008A729F"/>
    <w:rsid w:val="00AD7787"/>
    <w:rsid w:val="00BF53F6"/>
    <w:rsid w:val="00CF6D88"/>
    <w:rsid w:val="00E60058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729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29F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729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29F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7</cp:revision>
  <dcterms:created xsi:type="dcterms:W3CDTF">2018-04-09T10:56:00Z</dcterms:created>
  <dcterms:modified xsi:type="dcterms:W3CDTF">2018-07-30T06:59:00Z</dcterms:modified>
</cp:coreProperties>
</file>